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40"/>
      </w:pPr>
      <w:r>
        <w:drawing>
          <wp:inline xmlns:wp="http://schemas.openxmlformats.org/drawingml/2006/wordprocessingDrawing" distT="0" distB="0" distL="0" distR="0">
            <wp:extent cx="1296000" cy="388800"/>
            <wp:docPr id="1" name="Logo FairePlace" descr="FairePlace"/>
            <a:graphic xmlns:a="http://schemas.openxmlformats.org/drawingml/2006/main">
              <a:graphicData uri="http://schemas.openxmlformats.org/drawingml/2006/picture">
                <pic:pic xmlns:pic="http://schemas.openxmlformats.org/drawingml/2006/picture">
                  <pic:nvPicPr>
                    <pic:cNvPr id="1" name="logo-faireplace.png"/>
                    <pic:cNvPicPr/>
                  </pic:nvPicPr>
                  <pic:blipFill>
                    <a:blip r:embed="rIdLogo"/>
                    <a:stretch>
                      <a:fillRect/>
                    </a:stretch>
                  </pic:blipFill>
                  <pic:spPr>
                    <a:xfrm>
                      <a:off x="0" y="0"/>
                      <a:ext cx="1296000" cy="388800"/>
                    </a:xfrm>
                    <a:prstGeom prst="rect">
                      <a:avLst/>
                    </a:prstGeom>
                  </pic:spPr>
                </pic:pic>
              </a:graphicData>
            </a:graphic>
          </wp:inline>
        </w:drawing>
      </w:r>
    </w:p>
    <w:p>
      <w:pPr>
        <w:jc w:val="center"/>
        <w:spacing w:after="80"/>
      </w:pPr>
      <w:r>
        <w:rPr>
          <w:rFonts w:ascii="Open Sans" w:hAnsi="Open Sans" w:cs="Open Sans"/>
          <w:b/>
          <w:color w:val="366352"/>
          <w:sz w:val="30"/>
        </w:rPr>
        <w:t xml:space="preserve">AVENANT AU BAIL</w:t>
      </w:r>
    </w:p>
    <w:p>
      <w:pPr>
        <w:jc w:val="center"/>
        <w:spacing w:after="200"/>
      </w:pPr>
      <w:r>
        <w:rPr>
          <w:rFonts w:ascii="Open Sans" w:hAnsi="Open Sans" w:cs="Open Sans"/>
          <w:sz w:val="20"/>
        </w:rPr>
        <w:t xml:space="preserve">Type : Modification du bail · Date d’effet : __________</w:t>
      </w:r>
    </w:p>
    <w:p>
      <w:pPr>
        <w:spacing w:after="80"/>
      </w:pPr>
      <w:r>
        <w:rPr>
          <w:rFonts w:ascii="Open Sans" w:hAnsi="Open Sans" w:cs="Open Sans"/>
          <w:sz w:val="20"/>
        </w:rPr>
        <w:t xml:space="preserve">RÉFÉRENCE DU BAIL</w:t>
      </w:r>
    </w:p>
    <w:p>
      <w:pPr>
        <w:spacing w:after="80"/>
      </w:pPr>
      <w:r>
        <w:rPr>
          <w:rFonts w:ascii="Open Sans" w:hAnsi="Open Sans" w:cs="Open Sans"/>
          <w:sz w:val="20"/>
        </w:rPr>
        <w:t xml:space="preserve">Date de début : __________</w:t>
      </w:r>
    </w:p>
    <w:p>
      <w:pPr>
        <w:spacing w:after="80"/>
      </w:pPr>
      <w:r>
        <w:rPr>
          <w:rFonts w:ascii="Open Sans" w:hAnsi="Open Sans" w:cs="Open Sans"/>
          <w:sz w:val="20"/>
        </w:rPr>
        <w:t xml:space="preserve">Date de fin : __________</w:t>
      </w:r>
    </w:p>
    <w:p>
      <w:pPr>
        <w:spacing w:after="80"/>
      </w:pPr>
      <w:r>
        <w:rPr>
          <w:rFonts w:ascii="Open Sans" w:hAnsi="Open Sans" w:cs="Open Sans"/>
          <w:sz w:val="20"/>
        </w:rPr>
        <w:t xml:space="preserve">Type de bail : ________________</w:t>
      </w:r>
    </w:p>
    <w:p>
      <w:pPr>
        <w:spacing w:after="80"/>
      </w:pPr>
      <w:r>
        <w:rPr>
          <w:rFonts w:ascii="Open Sans" w:hAnsi="Open Sans" w:cs="Open Sans"/>
          <w:sz w:val="20"/>
        </w:rPr>
        <w:t xml:space="preserve">Adresse du bien : ______________________________, ______ ______________</w:t>
      </w:r>
    </w:p>
    <w:p>
      <w:pPr>
        <w:spacing w:after="80"/>
      </w:pPr>
      <w:r>
        <w:rPr>
          <w:rFonts w:ascii="Open Sans" w:hAnsi="Open Sans" w:cs="Open Sans"/>
          <w:sz w:val="20"/>
        </w:rPr>
        <w:t xml:space="preserve">BAILLEUR</w:t>
      </w:r>
    </w:p>
    <w:p>
      <w:pPr>
        <w:spacing w:after="80"/>
      </w:pPr>
      <w:r>
        <w:rPr>
          <w:rFonts w:ascii="Open Sans" w:hAnsi="Open Sans" w:cs="Open Sans"/>
          <w:sz w:val="20"/>
        </w:rPr>
        <w:t xml:space="preserve">________________________</w:t>
      </w:r>
    </w:p>
    <w:p>
      <w:pPr>
        <w:spacing w:after="80"/>
      </w:pPr>
      <w:r>
        <w:rPr>
          <w:rFonts w:ascii="Open Sans" w:hAnsi="Open Sans" w:cs="Open Sans"/>
          <w:sz w:val="20"/>
        </w:rPr>
        <w:t xml:space="preserve">__________________________________</w:t>
      </w:r>
    </w:p>
    <w:p>
      <w:pPr>
        <w:spacing w:after="80"/>
      </w:pPr>
      <w:r>
        <w:rPr>
          <w:rFonts w:ascii="Open Sans" w:hAnsi="Open Sans" w:cs="Open Sans"/>
          <w:sz w:val="20"/>
        </w:rPr>
        <w:t xml:space="preserve">PRENEUR(S)</w:t>
      </w:r>
    </w:p>
    <w:p>
      <w:pPr>
        <w:spacing w:after="80"/>
      </w:pPr>
      <w:r>
        <w:rPr>
          <w:rFonts w:ascii="Open Sans" w:hAnsi="Open Sans" w:cs="Open Sans"/>
          <w:sz w:val="20"/>
        </w:rPr>
        <w:t xml:space="preserve">________________________</w:t>
      </w:r>
    </w:p>
    <w:p>
      <w:pPr>
        <w:spacing w:after="80"/>
      </w:pPr>
      <w:r>
        <w:rPr>
          <w:rFonts w:ascii="Open Sans" w:hAnsi="Open Sans" w:cs="Open Sans"/>
          <w:sz w:val="20"/>
        </w:rPr>
        <w:t xml:space="preserve">DESCRIPTION DES MODIFICATIONS</w:t>
      </w:r>
    </w:p>
    <w:p>
      <w:pPr>
        <w:spacing w:after="80"/>
      </w:pPr>
      <w:r>
        <w:rPr>
          <w:rFonts w:ascii="Open Sans" w:hAnsi="Open Sans" w:cs="Open Sans"/>
          <w:sz w:val="20"/>
        </w:rPr>
        <w:t xml:space="preserve">____________________________________________________________</w:t>
      </w:r>
    </w:p>
    <w:p>
      <w:pPr>
        <w:spacing w:after="80"/>
      </w:pPr>
      <w:r>
        <w:rPr>
          <w:rFonts w:ascii="Open Sans" w:hAnsi="Open Sans" w:cs="Open Sans"/>
          <w:sz w:val="20"/>
        </w:rPr>
        <w:t xml:space="preserve">CONDITIONS PARTICULIÈRES</w:t>
      </w:r>
    </w:p>
    <w:p>
      <w:pPr>
        <w:spacing w:after="80"/>
      </w:pPr>
      <w:r>
        <w:rPr>
          <w:rFonts w:ascii="Open Sans" w:hAnsi="Open Sans" w:cs="Open Sans"/>
          <w:sz w:val="20"/>
        </w:rPr>
        <w:t xml:space="preserve">____________________________________________________________</w:t>
      </w:r>
    </w:p>
    <w:p>
      <w:pPr>
        <w:spacing w:after="80"/>
      </w:pPr>
      <w:r>
        <w:rPr>
          <w:rFonts w:ascii="Open Sans" w:hAnsi="Open Sans" w:cs="Open Sans"/>
          <w:sz w:val="20"/>
        </w:rPr>
        <w:t xml:space="preserve">Portée de l’avenant. Les dispositions du titre Ier de la loi n°89-462 du 6 juillet 1989 sont d’ordre public (article 2) : les parties ne peuvent y renoncer, même d’un commun accord. Toute stipulation du présent avenant qui y contreviendrait serait réputée non écrite, sans affecter la validité du bail ni celle des autres clauses.</w:t>
      </w:r>
    </w:p>
    <w:p>
      <w:pPr>
        <w:spacing w:after="80"/>
      </w:pPr>
      <w:r>
        <w:rPr>
          <w:rFonts w:ascii="Open Sans" w:hAnsi="Open Sans" w:cs="Open Sans"/>
          <w:sz w:val="20"/>
        </w:rPr>
        <w:t xml:space="preserve">L’article 4 de la même loi énumère les clauses réputées non écrites, parmi lesquelles celle qui impose le prélèvement automatique comme mode de paiement du loyer, celle qui fait supporter au locataire des frais de relance ou de procédure, ou celle qui autorise le bailleur à percevoir des amendes.</w:t>
      </w:r>
    </w:p>
    <w:p>
      <w:pPr>
        <w:spacing w:after="80"/>
      </w:pPr>
      <w:r>
        <w:rPr>
          <w:rFonts w:ascii="Open Sans" w:hAnsi="Open Sans" w:cs="Open Sans"/>
          <w:sz w:val="20"/>
        </w:rPr>
        <w:t xml:space="preserve">Fait en deux exemplaires originaux, le __________</w:t>
      </w:r>
    </w:p>
    <w:p>
      <w:pPr>
        <w:spacing w:after="80"/>
      </w:pPr>
      <w:r>
        <w:rPr>
          <w:rFonts w:ascii="Open Sans" w:hAnsi="Open Sans" w:cs="Open Sans"/>
          <w:sz w:val="20"/>
        </w:rPr>
        <w:t xml:space="preserve">Le Bailleur :</w:t>
      </w:r>
    </w:p>
    <w:p>
      <w:pPr>
        <w:spacing w:after="80"/>
      </w:pPr>
      <w:r>
        <w:rPr>
          <w:rFonts w:ascii="Open Sans" w:hAnsi="Open Sans" w:cs="Open Sans"/>
          <w:sz w:val="20"/>
        </w:rPr>
        <w:t xml:space="preserve">Le Preneur :</w:t>
      </w:r>
    </w:p>
    <w:p>
      <w:pPr>
        <w:spacing w:after="80"/>
      </w:pPr>
      <w:r>
        <w:rPr>
          <w:rFonts w:ascii="Open Sans" w:hAnsi="Open Sans" w:cs="Open Sans"/>
          <w:sz w:val="20"/>
        </w:rPr>
        <w:t xml:space="preserve">Signature précédée de la mention « Lu et approuvé »</w:t>
      </w:r>
    </w:p>
    <w:p>
      <w:pPr>
        <w:spacing w:after="80"/>
      </w:pPr>
      <w:r>
        <w:rPr>
          <w:rFonts w:ascii="Open Sans" w:hAnsi="Open Sans" w:cs="Open Sans"/>
          <w:sz w:val="20"/>
        </w:rPr>
        <w:t xml:space="preserve">Signature précédée de la mention « Lu et approuvé »</w:t>
      </w:r>
    </w:p>
    <w:p>
      <w:pPr>
        <w:spacing w:after="240"/>
      </w:pPr>
      <w:r>
        <w:rPr>
          <w:rFonts w:ascii="Open Sans" w:hAnsi="Open Sans" w:cs="Open Sans"/>
          <w:sz w:val="20"/>
        </w:rPr>
        <w:t xml:space="preserve">Le bailleur : ____________________________          Le locataire : ____________________________</w:t>
      </w:r>
    </w:p>
    <w:p>
      <w:pPr>
        <w:spacing w:after="80"/>
      </w:pPr>
      <w:r>
        <w:rPr>
          <w:rFonts w:ascii="Open Sans" w:hAnsi="Open Sans" w:cs="Open Sans"/>
          <w:sz w:val="16"/>
        </w:rPr>
        <w:t xml:space="preserve">Document gratuit fourni par FairePlace. Version à remplir en ligne : https://faireplace.com/avenant-bail/</w:t>
      </w:r>
    </w:p>
    <w:sectPr>
      <w:pgSz w:w="11906" w:h="16838"/>
      <w:pgMar w:top="1134" w:right="1134" w:bottom="1134" w:left="1134"/>
    </w:sectPr>
  </w:body>
</w:document>
</file>

<file path=word/fontTable.xml><?xml version="1.0" encoding="utf-8"?>
<w:fonts xmlns:w="http://schemas.openxmlformats.org/wordprocessingml/2006/main">
  <w:font w:name="Open Sans">
    <w:altName w:val="Arial"/>
    <w:charset w:val="00"/>
    <w:family w:val="swiss"/>
    <w:pitch w:val="variable"/>
  </w:font>
</w:fonts>
</file>

<file path=word/styles.xml><?xml version="1.0" encoding="utf-8"?>
<w:styles xmlns:w="http://schemas.openxmlformats.org/wordprocessingml/2006/main">
  <w:docDefaults>
    <w:rPrDefault>
      <w:rPr>
        <w:rFonts w:ascii="Open Sans" w:hAnsi="Open Sans" w:cs="Open Sans"/>
        <w:color w:val="444947"/>
        <w:sz w:val="20"/>
        <w:szCs w:val="20"/>
      </w:rPr>
    </w:rPrDefault>
  </w:docDefaults>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nts" Type="http://schemas.openxmlformats.org/officeDocument/2006/relationships/fontTable" Target="fontTable.xml"/><Relationship Id="rIdLogo" Type="http://schemas.openxmlformats.org/officeDocument/2006/relationships/image" Target="media/logo-faireplace.png"/></Relationships>
</file>

<file path=docProps/core.xml><?xml version="1.0" encoding="utf-8"?>
<cp:coreProperties xmlns:cp="http://schemas.openxmlformats.org/package/2006/metadata/core-properties" xmlns:dc="http://purl.org/dc/elements/1.1/">
  <dc:title>Avenant au bail : modèle vierge gratuit à remplir (Word)</dc:title>
  <dc:creator>FairePlace</dc:creator>
  <cp:keywords>avenant au bail, modèle vierge, à imprimer, gratuit, contrat de location</cp:keywords>
</cp:coreProperties>
</file>